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582B" w14:textId="25976D68" w:rsidR="00E16556" w:rsidRDefault="00F610C3" w:rsidP="00E1655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8EA484" wp14:editId="5B60A499">
                <wp:simplePos x="0" y="0"/>
                <wp:positionH relativeFrom="column">
                  <wp:posOffset>6788785</wp:posOffset>
                </wp:positionH>
                <wp:positionV relativeFrom="paragraph">
                  <wp:posOffset>12065</wp:posOffset>
                </wp:positionV>
                <wp:extent cx="2400300" cy="247650"/>
                <wp:effectExtent l="9525" t="13970" r="9525" b="24130"/>
                <wp:wrapNone/>
                <wp:docPr id="7434144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>
                                <a:alpha val="87000"/>
                              </a:srgbClr>
                            </a:gs>
                            <a:gs pos="50000">
                              <a:srgbClr val="CCCCCC"/>
                            </a:gs>
                            <a:gs pos="100000">
                              <a:srgbClr val="666666">
                                <a:alpha val="87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62A059" w14:textId="3AB0D005" w:rsidR="00B77C5A" w:rsidRPr="00B77C5A" w:rsidRDefault="00556890" w:rsidP="00B77C5A">
                            <w:pPr>
                              <w:jc w:val="center"/>
                              <w:rPr>
                                <w:rFonts w:ascii="Rockwell Extra Bold" w:hAnsi="Rockwell Extra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20"/>
                                <w:szCs w:val="20"/>
                              </w:rPr>
                              <w:t>FALL 2025</w:t>
                            </w:r>
                            <w:r w:rsidR="00857232">
                              <w:rPr>
                                <w:rFonts w:ascii="Rockwell Extra Bold" w:hAnsi="Rockwell Extra 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7C5A" w:rsidRPr="00B77C5A">
                              <w:rPr>
                                <w:rFonts w:ascii="Rockwell Extra Bold" w:hAnsi="Rockwell Extra Bold"/>
                                <w:sz w:val="20"/>
                                <w:szCs w:val="20"/>
                              </w:rPr>
                              <w:t>GRANT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EA48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534.55pt;margin-top:.95pt;width:189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4cKqwIAANMFAAAOAAAAZHJzL2Uyb0RvYy54bWysVFtv2yAUfp+0/4B4X+24aS5WnapL12lS&#10;d5G6ac8EsI2GgQGJ3f76HcBJ0zYvm2ZLCDic71y+c87l1dBJtOPWCa0qPDnLMeKKaiZUU+Ef32/f&#10;LTBynihGpFa8wg/c4avV2zeXvSl5oVstGbcIQJQre1Ph1ntTZpmjLe+IO9OGKxDW2nbEw9E2GbOk&#10;B/ROZkWez7JeW2asptw5uL1JQryK+HXNqf9a1457JCsMvvm42rhuwpqtLknZWGJaQUc3yD940RGh&#10;wOgB6oZ4grZWvILqBLXa6dqfUd1luq4F5TEGiGaSv4jmviWGx1ggOc4c0uT+Hyz9srs33yzyw3s9&#10;AIExCGfuNP3lkNLrlqiGX1ur+5YTBoYnIWVZb1w5qoZUu9IFkE3/WTMgmWy9jkBDbbuQFYgTAToQ&#10;8HBIOh88onBZTPP8PAcRBVkxnc8uIisZKffaxjr/kesOhU2FLZAa0cnuzvngDSn3T0YK2K2QElnt&#10;fwrfxiwGs1HoQCdtkNEQT7p2ttmspUU7AnUyi18yIU1L0u1inoOXydz4PJpu3DHcBTw6AbmO36j9&#10;XGMSNE6o/L0XkIdmH54UCgF1wNdimQwgR4nkbM9gLNWYp+C+VKgHSQExxridluIgPJWcMQ/Hzzrh&#10;oZWl6Cq8SCbhESlD3XxQLO49ETLtwVepgpjHJh1J0VuAuG9Zj5gIVBeL8yUMECagY88X+SxfzjEi&#10;soFRQ73FJxl+5u38NvwvqUwkvabyYD4Se+RZrPdQ4qnY/bAZQDvU/UazB6h8KLVQSmESwqbV9hGj&#10;HqZKhd3vLbEcI/lJQbUtJ9NpGEPxML2YF3Cwx5LNsYQoClAV9hB03K59Gl1bY0XTgqXUr0pfQ8fV&#10;IjbDk1djn8LkSIWaplwYTcfn+OppFq/+AAAA//8DAFBLAwQUAAYACAAAACEA3XN49d8AAAAKAQAA&#10;DwAAAGRycy9kb3ducmV2LnhtbEyPzU7DQAyE70i8w8pI3OhuaVRImk2FKiFFCA4tHHp0EpME9ifK&#10;btrw9rgnuHns0fibfDtbI040ht47DcuFAkGu9k3vWg0f7893jyBCRNeg8Y40/FCAbXF9lWPW+LPb&#10;0+kQW8EhLmSooYtxyKQMdUcWw8IP5Pj26UeLkeXYymbEM4dbI++VWkuLveMPHQ6066j+PkxWQ2VW&#10;SmE5rF6+3lQsK1NOu9ej1rc389MGRKQ5/pnhgs/oUDBT5SfXBGFYq3W6ZC9PKYiLIUkeeFFpSFQK&#10;ssjl/wrFLwAAAP//AwBQSwECLQAUAAYACAAAACEAtoM4kv4AAADhAQAAEwAAAAAAAAAAAAAAAAAA&#10;AAAAW0NvbnRlbnRfVHlwZXNdLnhtbFBLAQItABQABgAIAAAAIQA4/SH/1gAAAJQBAAALAAAAAAAA&#10;AAAAAAAAAC8BAABfcmVscy8ucmVsc1BLAQItABQABgAIAAAAIQAa14cKqwIAANMFAAAOAAAAAAAA&#10;AAAAAAAAAC4CAABkcnMvZTJvRG9jLnhtbFBLAQItABQABgAIAAAAIQDdc3j13wAAAAoBAAAPAAAA&#10;AAAAAAAAAAAAAAUFAABkcnMvZG93bnJldi54bWxQSwUGAAAAAAQABADzAAAAEQYAAAAA&#10;" fillcolor="#666" strokecolor="#666" strokeweight="1pt">
                <v:fill opacity="57016f" color2="#ccc" angle="135" focus="50%" type="gradient"/>
                <v:shadow on="t" color="#7f7f7f" opacity=".5" offset="1pt"/>
                <v:textbox>
                  <w:txbxContent>
                    <w:p w14:paraId="2062A059" w14:textId="3AB0D005" w:rsidR="00B77C5A" w:rsidRPr="00B77C5A" w:rsidRDefault="00556890" w:rsidP="00B77C5A">
                      <w:pPr>
                        <w:jc w:val="center"/>
                        <w:rPr>
                          <w:rFonts w:ascii="Rockwell Extra Bold" w:hAnsi="Rockwell Extra Bold"/>
                          <w:sz w:val="20"/>
                          <w:szCs w:val="20"/>
                        </w:rPr>
                      </w:pPr>
                      <w:r>
                        <w:rPr>
                          <w:rFonts w:ascii="Rockwell Extra Bold" w:hAnsi="Rockwell Extra Bold"/>
                          <w:sz w:val="20"/>
                          <w:szCs w:val="20"/>
                        </w:rPr>
                        <w:t>FALL 2025</w:t>
                      </w:r>
                      <w:r w:rsidR="00857232">
                        <w:rPr>
                          <w:rFonts w:ascii="Rockwell Extra Bold" w:hAnsi="Rockwell Extra Bold"/>
                          <w:sz w:val="20"/>
                          <w:szCs w:val="20"/>
                        </w:rPr>
                        <w:t xml:space="preserve"> </w:t>
                      </w:r>
                      <w:r w:rsidR="00B77C5A" w:rsidRPr="00B77C5A">
                        <w:rPr>
                          <w:rFonts w:ascii="Rockwell Extra Bold" w:hAnsi="Rockwell Extra Bold"/>
                          <w:sz w:val="20"/>
                          <w:szCs w:val="20"/>
                        </w:rPr>
                        <w:t>GRANT CYCLE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64244442"/>
      <w:r>
        <w:rPr>
          <w:noProof/>
        </w:rPr>
        <w:drawing>
          <wp:inline distT="0" distB="0" distL="0" distR="0" wp14:anchorId="1F1F2927" wp14:editId="66755039">
            <wp:extent cx="2171700" cy="56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2" t="27058" r="10638" b="29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47954">
        <w:rPr>
          <w:rFonts w:ascii="Arial" w:hAnsi="Arial" w:cs="Arial"/>
        </w:rPr>
        <w:t xml:space="preserve"> </w:t>
      </w:r>
      <w:r w:rsidR="00992A64">
        <w:rPr>
          <w:rFonts w:ascii="Times New Roman" w:hAnsi="Times New Roman"/>
          <w:sz w:val="24"/>
        </w:rPr>
        <w:object w:dxaOrig="8445" w:dyaOrig="5265" w14:anchorId="58F286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1pt" o:ole="">
            <v:imagedata r:id="rId8" o:title=""/>
          </v:shape>
          <o:OLEObject Type="Embed" ProgID="MSPhotoEd.3" ShapeID="_x0000_i1025" DrawAspect="Content" ObjectID="_1805803973" r:id="rId9"/>
        </w:object>
      </w:r>
    </w:p>
    <w:p w14:paraId="285345A3" w14:textId="77777777" w:rsidR="00E16556" w:rsidRDefault="00E16556" w:rsidP="00E16556">
      <w:pPr>
        <w:ind w:hanging="720"/>
        <w:jc w:val="center"/>
        <w:rPr>
          <w:rFonts w:ascii="Arial" w:hAnsi="Arial" w:cs="Arial"/>
          <w:b/>
          <w:sz w:val="28"/>
          <w:szCs w:val="28"/>
        </w:rPr>
      </w:pPr>
    </w:p>
    <w:p w14:paraId="1DA333CA" w14:textId="77777777" w:rsidR="006B27FA" w:rsidRDefault="006B27FA" w:rsidP="006B27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Grant Work Plan</w:t>
      </w:r>
      <w:r w:rsidR="00992A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i/>
          <w:sz w:val="22"/>
          <w:szCs w:val="22"/>
        </w:rPr>
        <w:t>(use a separate page for each grant year)</w:t>
      </w:r>
    </w:p>
    <w:p w14:paraId="1906A15B" w14:textId="77777777" w:rsidR="006B27FA" w:rsidRDefault="006B27FA" w:rsidP="006B27FA">
      <w:pPr>
        <w:ind w:left="-720"/>
        <w:jc w:val="center"/>
      </w:pPr>
    </w:p>
    <w:p w14:paraId="2E68D2C9" w14:textId="77777777" w:rsidR="006B27FA" w:rsidRPr="00550A27" w:rsidRDefault="006B27FA" w:rsidP="006B27FA">
      <w:pPr>
        <w:ind w:left="-720" w:firstLine="720"/>
        <w:rPr>
          <w:rFonts w:ascii="Arial" w:hAnsi="Arial" w:cs="Arial"/>
          <w:sz w:val="22"/>
        </w:rPr>
      </w:pPr>
      <w:r w:rsidRPr="00550A27">
        <w:rPr>
          <w:rFonts w:ascii="Arial" w:hAnsi="Arial" w:cs="Arial"/>
          <w:sz w:val="22"/>
        </w:rPr>
        <w:t xml:space="preserve">Organization: </w:t>
      </w:r>
      <w:r w:rsidRPr="00550A27">
        <w:rPr>
          <w:rFonts w:ascii="Arial" w:hAnsi="Arial" w:cs="Arial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" w:name="Text47"/>
      <w:r w:rsidRPr="00550A27">
        <w:rPr>
          <w:rFonts w:ascii="Arial" w:hAnsi="Arial" w:cs="Arial"/>
          <w:sz w:val="22"/>
        </w:rPr>
        <w:instrText xml:space="preserve"> FORMTEXT </w:instrText>
      </w:r>
      <w:r w:rsidRPr="00550A27">
        <w:rPr>
          <w:rFonts w:ascii="Arial" w:hAnsi="Arial" w:cs="Arial"/>
          <w:sz w:val="22"/>
        </w:rPr>
      </w:r>
      <w:r w:rsidRPr="00550A27">
        <w:rPr>
          <w:rFonts w:ascii="Arial" w:hAnsi="Arial" w:cs="Arial"/>
          <w:sz w:val="22"/>
        </w:rPr>
        <w:fldChar w:fldCharType="separate"/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sz w:val="22"/>
        </w:rPr>
        <w:fldChar w:fldCharType="end"/>
      </w:r>
      <w:bookmarkEnd w:id="1"/>
      <w:r>
        <w:rPr>
          <w:rFonts w:ascii="Arial" w:hAnsi="Arial" w:cs="Arial"/>
          <w:sz w:val="22"/>
        </w:rPr>
        <w:tab/>
        <w:t>Person completing this</w:t>
      </w:r>
      <w:r w:rsidRPr="00550A27">
        <w:rPr>
          <w:rFonts w:ascii="Arial" w:hAnsi="Arial" w:cs="Arial"/>
          <w:sz w:val="22"/>
        </w:rPr>
        <w:t xml:space="preserve"> plan:</w:t>
      </w:r>
      <w:r w:rsidRPr="00550A27">
        <w:rPr>
          <w:rFonts w:ascii="Arial" w:hAnsi="Arial" w:cs="Arial"/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" w:name="Text48"/>
      <w:r w:rsidRPr="00550A27">
        <w:rPr>
          <w:rFonts w:ascii="Arial" w:hAnsi="Arial" w:cs="Arial"/>
          <w:sz w:val="22"/>
        </w:rPr>
        <w:instrText xml:space="preserve"> FORMTEXT </w:instrText>
      </w:r>
      <w:r w:rsidRPr="00550A27">
        <w:rPr>
          <w:rFonts w:ascii="Arial" w:hAnsi="Arial" w:cs="Arial"/>
          <w:sz w:val="22"/>
        </w:rPr>
      </w:r>
      <w:r w:rsidRPr="00550A27">
        <w:rPr>
          <w:rFonts w:ascii="Arial" w:hAnsi="Arial" w:cs="Arial"/>
          <w:sz w:val="22"/>
        </w:rPr>
        <w:fldChar w:fldCharType="separate"/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sz w:val="22"/>
        </w:rPr>
        <w:fldChar w:fldCharType="end"/>
      </w:r>
      <w:bookmarkEnd w:id="2"/>
    </w:p>
    <w:p w14:paraId="066B41BD" w14:textId="77777777" w:rsidR="006B27FA" w:rsidRPr="00550A27" w:rsidRDefault="006B27FA" w:rsidP="006B27FA">
      <w:pPr>
        <w:rPr>
          <w:rFonts w:ascii="Arial" w:hAnsi="Arial" w:cs="Arial"/>
          <w:sz w:val="22"/>
        </w:rPr>
      </w:pPr>
    </w:p>
    <w:p w14:paraId="5BC5A588" w14:textId="77777777" w:rsidR="006B27FA" w:rsidRPr="00550A27" w:rsidRDefault="006B27FA" w:rsidP="006B27FA">
      <w:pPr>
        <w:rPr>
          <w:rFonts w:ascii="Arial" w:hAnsi="Arial" w:cs="Arial"/>
          <w:sz w:val="22"/>
        </w:rPr>
      </w:pPr>
      <w:r w:rsidRPr="00550A27">
        <w:rPr>
          <w:rFonts w:ascii="Arial" w:hAnsi="Arial" w:cs="Arial"/>
          <w:sz w:val="22"/>
        </w:rPr>
        <w:t xml:space="preserve">Project Title: </w:t>
      </w:r>
      <w:r w:rsidRPr="00550A27">
        <w:rPr>
          <w:rFonts w:ascii="Arial" w:hAnsi="Arial" w:cs="Arial"/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" w:name="Text49"/>
      <w:r w:rsidRPr="00550A27">
        <w:rPr>
          <w:rFonts w:ascii="Arial" w:hAnsi="Arial" w:cs="Arial"/>
          <w:sz w:val="22"/>
        </w:rPr>
        <w:instrText xml:space="preserve"> FORMTEXT </w:instrText>
      </w:r>
      <w:r w:rsidRPr="00550A27">
        <w:rPr>
          <w:rFonts w:ascii="Arial" w:hAnsi="Arial" w:cs="Arial"/>
          <w:sz w:val="22"/>
        </w:rPr>
      </w:r>
      <w:r w:rsidRPr="00550A27">
        <w:rPr>
          <w:rFonts w:ascii="Arial" w:hAnsi="Arial" w:cs="Arial"/>
          <w:sz w:val="22"/>
        </w:rPr>
        <w:fldChar w:fldCharType="separate"/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sz w:val="22"/>
        </w:rPr>
        <w:fldChar w:fldCharType="end"/>
      </w:r>
      <w:bookmarkEnd w:id="3"/>
      <w:r w:rsidRPr="00550A27">
        <w:rPr>
          <w:rFonts w:ascii="Arial" w:hAnsi="Arial" w:cs="Arial"/>
          <w:sz w:val="22"/>
        </w:rPr>
        <w:tab/>
        <w:t>Project duration</w:t>
      </w:r>
      <w:r w:rsidRPr="00550A27">
        <w:rPr>
          <w:rFonts w:ascii="Arial" w:hAnsi="Arial" w:cs="Arial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" w:name="Text50"/>
      <w:r w:rsidRPr="00550A27">
        <w:rPr>
          <w:rFonts w:ascii="Arial" w:hAnsi="Arial" w:cs="Arial"/>
          <w:sz w:val="22"/>
        </w:rPr>
        <w:instrText xml:space="preserve"> FORMTEXT </w:instrText>
      </w:r>
      <w:r w:rsidRPr="00550A27">
        <w:rPr>
          <w:rFonts w:ascii="Arial" w:hAnsi="Arial" w:cs="Arial"/>
          <w:sz w:val="22"/>
        </w:rPr>
      </w:r>
      <w:r w:rsidRPr="00550A27">
        <w:rPr>
          <w:rFonts w:ascii="Arial" w:hAnsi="Arial" w:cs="Arial"/>
          <w:sz w:val="22"/>
        </w:rPr>
        <w:fldChar w:fldCharType="separate"/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sz w:val="22"/>
        </w:rPr>
        <w:fldChar w:fldCharType="end"/>
      </w:r>
      <w:bookmarkEnd w:id="4"/>
      <w:r w:rsidRPr="00550A27">
        <w:rPr>
          <w:rFonts w:ascii="Arial" w:hAnsi="Arial" w:cs="Arial"/>
          <w:sz w:val="22"/>
        </w:rPr>
        <w:t>*</w:t>
      </w:r>
    </w:p>
    <w:p w14:paraId="486C4340" w14:textId="77777777" w:rsidR="006B27FA" w:rsidRPr="00550A27" w:rsidRDefault="006B27FA" w:rsidP="006B27FA">
      <w:pPr>
        <w:ind w:hanging="720"/>
        <w:jc w:val="right"/>
        <w:rPr>
          <w:rFonts w:ascii="Arial" w:hAnsi="Arial" w:cs="Arial"/>
          <w:i/>
        </w:rPr>
      </w:pPr>
      <w:r w:rsidRPr="00550A27">
        <w:rPr>
          <w:rFonts w:ascii="Arial" w:hAnsi="Arial" w:cs="Arial"/>
          <w:sz w:val="22"/>
        </w:rPr>
        <w:t>*</w:t>
      </w:r>
      <w:r w:rsidRPr="00550A27">
        <w:rPr>
          <w:rFonts w:ascii="Arial" w:hAnsi="Arial" w:cs="Arial"/>
          <w:i/>
          <w:sz w:val="22"/>
        </w:rPr>
        <w:t xml:space="preserve"> (Mo/Yr to Mo/Yr – must begin after funding is approved</w:t>
      </w:r>
      <w:r w:rsidRPr="00550A27">
        <w:rPr>
          <w:rFonts w:ascii="Arial" w:hAnsi="Arial" w:cs="Arial"/>
          <w:i/>
        </w:rPr>
        <w:t>)</w:t>
      </w:r>
    </w:p>
    <w:p w14:paraId="7C5CB6DA" w14:textId="77777777" w:rsidR="006B27FA" w:rsidRPr="00550A27" w:rsidRDefault="006B27FA" w:rsidP="006B27FA">
      <w:pPr>
        <w:ind w:hanging="720"/>
        <w:rPr>
          <w:rFonts w:ascii="Arial" w:hAnsi="Arial" w:cs="Arial"/>
        </w:rPr>
      </w:pPr>
    </w:p>
    <w:p w14:paraId="0BDFC9C7" w14:textId="77777777" w:rsidR="006B27FA" w:rsidRPr="00F555BE" w:rsidRDefault="007131B3" w:rsidP="006B27FA">
      <w:pPr>
        <w:pStyle w:val="BodyTextIndent"/>
        <w:ind w:left="0"/>
        <w:rPr>
          <w:rFonts w:ascii="Perpetua" w:hAnsi="Perpetua" w:cs="Arial"/>
          <w:b/>
          <w:sz w:val="18"/>
          <w:szCs w:val="18"/>
          <w:lang w:val="en-US"/>
        </w:rPr>
      </w:pPr>
      <w:r w:rsidRPr="009F56C4">
        <w:rPr>
          <w:rFonts w:ascii="Perpetua" w:hAnsi="Perpetua" w:cs="Arial"/>
          <w:b/>
          <w:sz w:val="18"/>
          <w:szCs w:val="18"/>
          <w:highlight w:val="yellow"/>
          <w:lang w:val="en-US"/>
        </w:rPr>
        <w:t>Please note</w:t>
      </w:r>
      <w:proofErr w:type="gramStart"/>
      <w:r w:rsidRPr="009F56C4">
        <w:rPr>
          <w:rFonts w:ascii="Perpetua" w:hAnsi="Perpetua" w:cs="Arial"/>
          <w:b/>
          <w:sz w:val="18"/>
          <w:szCs w:val="18"/>
          <w:highlight w:val="yellow"/>
          <w:lang w:val="en-US"/>
        </w:rPr>
        <w:t>:  The</w:t>
      </w:r>
      <w:proofErr w:type="gramEnd"/>
      <w:r w:rsidRPr="009F56C4">
        <w:rPr>
          <w:rFonts w:ascii="Perpetua" w:hAnsi="Perpetua" w:cs="Arial"/>
          <w:b/>
          <w:sz w:val="18"/>
          <w:szCs w:val="18"/>
          <w:highlight w:val="yellow"/>
          <w:lang w:val="en-US"/>
        </w:rPr>
        <w:t xml:space="preserve"> Grant Work Plan is your primary contract with the Cherokee Preservation Foundation/RTCAR.  It informs us of what you expect to accomplish (Outcomes); the steps you will take to reach your goal(s) and when you will finish those (Milestones); and how much must be achieved to gauge the project a success (Measurements).  This will inform </w:t>
      </w:r>
      <w:proofErr w:type="gramStart"/>
      <w:r w:rsidRPr="009F56C4">
        <w:rPr>
          <w:rFonts w:ascii="Perpetua" w:hAnsi="Perpetua" w:cs="Arial"/>
          <w:b/>
          <w:sz w:val="18"/>
          <w:szCs w:val="18"/>
          <w:highlight w:val="yellow"/>
          <w:lang w:val="en-US"/>
        </w:rPr>
        <w:t>the</w:t>
      </w:r>
      <w:proofErr w:type="gramEnd"/>
      <w:r w:rsidRPr="009F56C4">
        <w:rPr>
          <w:rFonts w:ascii="Perpetua" w:hAnsi="Perpetua" w:cs="Arial"/>
          <w:b/>
          <w:sz w:val="18"/>
          <w:szCs w:val="18"/>
          <w:highlight w:val="yellow"/>
          <w:lang w:val="en-US"/>
        </w:rPr>
        <w:t xml:space="preserve"> Final Grant Report, which provides </w:t>
      </w:r>
      <w:r w:rsidR="00992A64" w:rsidRPr="009F56C4">
        <w:rPr>
          <w:rFonts w:ascii="Perpetua" w:hAnsi="Perpetua" w:cs="Arial"/>
          <w:b/>
          <w:sz w:val="18"/>
          <w:szCs w:val="18"/>
          <w:highlight w:val="yellow"/>
          <w:lang w:val="en-US"/>
        </w:rPr>
        <w:t>us with</w:t>
      </w:r>
      <w:r w:rsidRPr="009F56C4">
        <w:rPr>
          <w:rFonts w:ascii="Perpetua" w:hAnsi="Perpetua" w:cs="Arial"/>
          <w:b/>
          <w:sz w:val="18"/>
          <w:szCs w:val="18"/>
          <w:highlight w:val="yellow"/>
          <w:lang w:val="en-US"/>
        </w:rPr>
        <w:t xml:space="preserve"> the means to evaluate your level of success based on the projections from your original plan.</w:t>
      </w:r>
      <w:r w:rsidRPr="00F555BE">
        <w:rPr>
          <w:rFonts w:ascii="Perpetua" w:hAnsi="Perpetua" w:cs="Arial"/>
          <w:b/>
          <w:sz w:val="18"/>
          <w:szCs w:val="18"/>
          <w:lang w:val="en-US"/>
        </w:rPr>
        <w:t xml:space="preserve"> </w:t>
      </w:r>
    </w:p>
    <w:p w14:paraId="234C7F15" w14:textId="77777777" w:rsidR="006B27FA" w:rsidRPr="00550A27" w:rsidRDefault="006B27FA" w:rsidP="006B27FA">
      <w:pPr>
        <w:ind w:left="-720"/>
        <w:rPr>
          <w:rFonts w:ascii="Arial" w:hAnsi="Arial" w:cs="Arial"/>
        </w:rPr>
      </w:pPr>
    </w:p>
    <w:tbl>
      <w:tblPr>
        <w:tblW w:w="14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4950"/>
        <w:gridCol w:w="4732"/>
      </w:tblGrid>
      <w:tr w:rsidR="006B27FA" w:rsidRPr="00550A27" w14:paraId="66C39EF7" w14:textId="77777777">
        <w:tc>
          <w:tcPr>
            <w:tcW w:w="4842" w:type="dxa"/>
          </w:tcPr>
          <w:p w14:paraId="48B40D6A" w14:textId="77777777" w:rsidR="006B27FA" w:rsidRPr="009F56C4" w:rsidRDefault="006B27FA" w:rsidP="006B27FA">
            <w:pPr>
              <w:numPr>
                <w:ilvl w:val="0"/>
                <w:numId w:val="27"/>
              </w:numPr>
              <w:ind w:left="252" w:hanging="180"/>
              <w:rPr>
                <w:rFonts w:ascii="Arial" w:hAnsi="Arial" w:cs="Arial"/>
                <w:b/>
                <w:sz w:val="22"/>
                <w:szCs w:val="22"/>
              </w:rPr>
            </w:pPr>
            <w:r w:rsidRPr="009F56C4">
              <w:rPr>
                <w:rFonts w:ascii="Arial" w:hAnsi="Arial" w:cs="Arial"/>
                <w:b/>
                <w:sz w:val="22"/>
                <w:szCs w:val="22"/>
              </w:rPr>
              <w:t xml:space="preserve">– OUTCOMES:  </w:t>
            </w:r>
            <w:r w:rsidRPr="009F56C4">
              <w:rPr>
                <w:rFonts w:ascii="Arial" w:hAnsi="Arial" w:cs="Arial"/>
                <w:sz w:val="22"/>
                <w:szCs w:val="22"/>
                <w:u w:val="single"/>
              </w:rPr>
              <w:t>What results are you seeking to achieve</w:t>
            </w:r>
            <w:r w:rsidRPr="009F56C4">
              <w:rPr>
                <w:rFonts w:ascii="Arial" w:hAnsi="Arial" w:cs="Arial"/>
                <w:sz w:val="22"/>
                <w:szCs w:val="22"/>
              </w:rPr>
              <w:t xml:space="preserve">?  List up to three </w:t>
            </w:r>
            <w:proofErr w:type="spellStart"/>
            <w:r w:rsidRPr="009F56C4">
              <w:rPr>
                <w:rFonts w:ascii="Arial" w:hAnsi="Arial" w:cs="Arial"/>
                <w:b/>
                <w:sz w:val="22"/>
                <w:szCs w:val="22"/>
                <w:u w:val="single"/>
              </w:rPr>
              <w:t>measureable</w:t>
            </w:r>
            <w:proofErr w:type="spellEnd"/>
            <w:r w:rsidRPr="009F56C4">
              <w:rPr>
                <w:rFonts w:ascii="Arial" w:hAnsi="Arial" w:cs="Arial"/>
                <w:sz w:val="22"/>
                <w:szCs w:val="22"/>
              </w:rPr>
              <w:t xml:space="preserve"> Outcomes for your project.  What will be </w:t>
            </w:r>
            <w:r w:rsidR="00992A64">
              <w:rPr>
                <w:rFonts w:ascii="Arial" w:hAnsi="Arial" w:cs="Arial"/>
                <w:sz w:val="22"/>
                <w:szCs w:val="22"/>
              </w:rPr>
              <w:t>the impact</w:t>
            </w:r>
            <w:r w:rsidRPr="009F56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9F56C4">
              <w:rPr>
                <w:rFonts w:ascii="Arial" w:hAnsi="Arial" w:cs="Arial"/>
                <w:sz w:val="22"/>
                <w:szCs w:val="22"/>
              </w:rPr>
              <w:t>as a result of</w:t>
            </w:r>
            <w:proofErr w:type="gramEnd"/>
            <w:r w:rsidRPr="009F56C4">
              <w:rPr>
                <w:rFonts w:ascii="Arial" w:hAnsi="Arial" w:cs="Arial"/>
                <w:sz w:val="22"/>
                <w:szCs w:val="22"/>
              </w:rPr>
              <w:t xml:space="preserve"> this project? </w:t>
            </w:r>
          </w:p>
        </w:tc>
        <w:tc>
          <w:tcPr>
            <w:tcW w:w="4950" w:type="dxa"/>
          </w:tcPr>
          <w:p w14:paraId="3E736B9B" w14:textId="77777777" w:rsidR="006B27FA" w:rsidRPr="009F56C4" w:rsidRDefault="006B27FA" w:rsidP="006B27FA">
            <w:pPr>
              <w:rPr>
                <w:rFonts w:ascii="Arial" w:hAnsi="Arial" w:cs="Arial"/>
                <w:sz w:val="22"/>
                <w:szCs w:val="22"/>
              </w:rPr>
            </w:pPr>
            <w:r w:rsidRPr="009F56C4">
              <w:rPr>
                <w:rFonts w:ascii="Arial" w:hAnsi="Arial" w:cs="Arial"/>
                <w:b/>
                <w:sz w:val="22"/>
                <w:szCs w:val="22"/>
              </w:rPr>
              <w:t>2 – MILESTONES</w:t>
            </w:r>
            <w:r w:rsidRPr="009F56C4">
              <w:rPr>
                <w:rFonts w:ascii="Arial" w:hAnsi="Arial" w:cs="Arial"/>
                <w:b/>
              </w:rPr>
              <w:t>:</w:t>
            </w:r>
            <w:r w:rsidRPr="009F56C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F56C4">
              <w:rPr>
                <w:rFonts w:ascii="Arial" w:hAnsi="Arial" w:cs="Arial"/>
                <w:sz w:val="22"/>
                <w:szCs w:val="22"/>
                <w:u w:val="single"/>
              </w:rPr>
              <w:t>Clearly define key milestones and expected dates for achieving them</w:t>
            </w:r>
            <w:r w:rsidRPr="009F56C4">
              <w:rPr>
                <w:rFonts w:ascii="Arial" w:hAnsi="Arial" w:cs="Arial"/>
                <w:sz w:val="22"/>
                <w:szCs w:val="22"/>
              </w:rPr>
              <w:t xml:space="preserve">.  Milestones are </w:t>
            </w:r>
            <w:r w:rsidR="00992A64" w:rsidRPr="009F56C4">
              <w:rPr>
                <w:rFonts w:ascii="Arial" w:hAnsi="Arial" w:cs="Arial"/>
                <w:sz w:val="22"/>
                <w:szCs w:val="22"/>
              </w:rPr>
              <w:t>key</w:t>
            </w:r>
            <w:r w:rsidR="00992A64">
              <w:rPr>
                <w:rFonts w:ascii="Arial" w:hAnsi="Arial" w:cs="Arial"/>
                <w:sz w:val="22"/>
                <w:szCs w:val="22"/>
              </w:rPr>
              <w:t xml:space="preserve"> steps/events needed to complete the project. </w:t>
            </w:r>
          </w:p>
        </w:tc>
        <w:tc>
          <w:tcPr>
            <w:tcW w:w="4732" w:type="dxa"/>
          </w:tcPr>
          <w:p w14:paraId="6CF3F9D0" w14:textId="77777777" w:rsidR="006B27FA" w:rsidRPr="0098448A" w:rsidRDefault="006B27FA" w:rsidP="006B27FA">
            <w:pPr>
              <w:rPr>
                <w:rFonts w:ascii="Arial" w:hAnsi="Arial" w:cs="Arial"/>
              </w:rPr>
            </w:pPr>
            <w:r w:rsidRPr="009F56C4">
              <w:rPr>
                <w:rFonts w:ascii="Arial" w:hAnsi="Arial" w:cs="Arial"/>
                <w:b/>
                <w:sz w:val="22"/>
                <w:szCs w:val="22"/>
              </w:rPr>
              <w:t xml:space="preserve">3 – MEASUREMENTS: </w:t>
            </w:r>
            <w:r w:rsidRPr="009F5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56C4">
              <w:rPr>
                <w:rFonts w:ascii="Arial" w:hAnsi="Arial" w:cs="Arial"/>
                <w:sz w:val="22"/>
                <w:szCs w:val="22"/>
                <w:u w:val="single"/>
              </w:rPr>
              <w:t xml:space="preserve">What </w:t>
            </w:r>
            <w:r w:rsidR="00992A64">
              <w:rPr>
                <w:rFonts w:ascii="Arial" w:hAnsi="Arial" w:cs="Arial"/>
                <w:sz w:val="22"/>
                <w:szCs w:val="22"/>
                <w:u w:val="single"/>
              </w:rPr>
              <w:t>quantifiable data</w:t>
            </w:r>
            <w:r w:rsidRPr="009F56C4">
              <w:rPr>
                <w:rFonts w:ascii="Arial" w:hAnsi="Arial" w:cs="Arial"/>
                <w:sz w:val="22"/>
                <w:szCs w:val="22"/>
                <w:u w:val="single"/>
              </w:rPr>
              <w:t xml:space="preserve"> will you use to track the Outcomes of this project</w:t>
            </w:r>
            <w:r w:rsidR="00992A64">
              <w:rPr>
                <w:rFonts w:ascii="Arial" w:hAnsi="Arial" w:cs="Arial"/>
                <w:sz w:val="22"/>
                <w:szCs w:val="22"/>
                <w:u w:val="single"/>
              </w:rPr>
              <w:t xml:space="preserve">, such as an amount or percentage?  </w:t>
            </w:r>
            <w:r w:rsidRPr="009F56C4">
              <w:rPr>
                <w:rFonts w:ascii="Arial" w:hAnsi="Arial" w:cs="Arial"/>
                <w:sz w:val="22"/>
                <w:szCs w:val="22"/>
              </w:rPr>
              <w:t>How will you know when success is achieved?  List one to three measurements for each outcome.</w:t>
            </w:r>
          </w:p>
        </w:tc>
      </w:tr>
      <w:tr w:rsidR="006B27FA" w:rsidRPr="00550A27" w14:paraId="2D73BB36" w14:textId="77777777">
        <w:trPr>
          <w:trHeight w:val="1857"/>
        </w:trPr>
        <w:tc>
          <w:tcPr>
            <w:tcW w:w="4842" w:type="dxa"/>
          </w:tcPr>
          <w:p w14:paraId="79B6540D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Outcome A:</w:t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Pr="009072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62C36D42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7E436499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Milestone (date to be achieved):</w:t>
            </w:r>
          </w:p>
          <w:p w14:paraId="7A7749CC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1436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4D572001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Milestone (date to be achieved):</w:t>
            </w:r>
          </w:p>
          <w:p w14:paraId="22739ACF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1436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732" w:type="dxa"/>
          </w:tcPr>
          <w:p w14:paraId="4806C5E0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 xml:space="preserve">Measurement 1: </w:t>
            </w:r>
          </w:p>
          <w:p w14:paraId="46E1F193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1436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64FD6E04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 xml:space="preserve">Measurement 2: </w:t>
            </w:r>
          </w:p>
          <w:p w14:paraId="69727295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1436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66A2A3E1" w14:textId="77777777" w:rsidR="006B27FA" w:rsidRPr="002607B7" w:rsidRDefault="006B27FA" w:rsidP="006B2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 xml:space="preserve">Measurement 3: </w:t>
            </w:r>
          </w:p>
          <w:p w14:paraId="0875E235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A16A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A16A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6AA9">
              <w:rPr>
                <w:rFonts w:ascii="Arial" w:hAnsi="Arial" w:cs="Arial"/>
                <w:sz w:val="20"/>
                <w:szCs w:val="20"/>
              </w:rPr>
            </w:r>
            <w:r w:rsidRPr="00A16A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B27FA" w:rsidRPr="00550A27" w14:paraId="438DBBB3" w14:textId="77777777">
        <w:trPr>
          <w:trHeight w:val="1875"/>
        </w:trPr>
        <w:tc>
          <w:tcPr>
            <w:tcW w:w="4842" w:type="dxa"/>
          </w:tcPr>
          <w:p w14:paraId="4BE1C3AF" w14:textId="77777777" w:rsidR="006B27FA" w:rsidRPr="002607B7" w:rsidRDefault="006B27FA" w:rsidP="006B2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Outcome B:</w:t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 w:rsidRPr="009072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2F1CEBD7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39053BA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Milestone (date to be achieved):</w:t>
            </w:r>
          </w:p>
          <w:p w14:paraId="52E8B806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1436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44E89386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Milestone (date to be achieved):</w:t>
            </w:r>
          </w:p>
          <w:p w14:paraId="29705140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" w:name="Text59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1436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732" w:type="dxa"/>
          </w:tcPr>
          <w:p w14:paraId="54E9C85C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Measurement 1:</w:t>
            </w:r>
          </w:p>
          <w:p w14:paraId="27B84F89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4" w:name="Text60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1436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64CFF3A3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Measurement 2:</w:t>
            </w:r>
          </w:p>
          <w:p w14:paraId="18C2AF40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1436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FC9E776" w14:textId="77777777" w:rsidR="006B27FA" w:rsidRPr="002607B7" w:rsidRDefault="006B27FA" w:rsidP="006B2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Measurement 3:</w:t>
            </w:r>
          </w:p>
          <w:p w14:paraId="7FC1A96D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A16A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 w:rsidRPr="00A16A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6AA9">
              <w:rPr>
                <w:rFonts w:ascii="Arial" w:hAnsi="Arial" w:cs="Arial"/>
                <w:sz w:val="20"/>
                <w:szCs w:val="20"/>
              </w:rPr>
            </w:r>
            <w:r w:rsidRPr="00A16A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6B27FA" w:rsidRPr="00550A27" w14:paraId="53A02FDC" w14:textId="77777777">
        <w:trPr>
          <w:trHeight w:val="1857"/>
        </w:trPr>
        <w:tc>
          <w:tcPr>
            <w:tcW w:w="4842" w:type="dxa"/>
          </w:tcPr>
          <w:p w14:paraId="2F669AAB" w14:textId="77777777" w:rsidR="006B27FA" w:rsidRPr="002607B7" w:rsidRDefault="006B27FA" w:rsidP="006B2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Outcome C:</w:t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Pr="009072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0E486765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B335EE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Milestone (date to be achieved):</w:t>
            </w:r>
          </w:p>
          <w:p w14:paraId="1828B3B2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8" w:name="Text64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1436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6C826B09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Milestone (date to be achieved):</w:t>
            </w:r>
          </w:p>
          <w:p w14:paraId="62511B06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9" w:name="Text65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1436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732" w:type="dxa"/>
          </w:tcPr>
          <w:p w14:paraId="5C869E9A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Measurement 1:</w:t>
            </w:r>
          </w:p>
          <w:p w14:paraId="337F6997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0" w:name="Text66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1436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14:paraId="3A02920F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Measurement 2:</w:t>
            </w:r>
          </w:p>
          <w:p w14:paraId="0FAA18E0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1" w:name="Text67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1436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0B891189" w14:textId="77777777" w:rsidR="006B27FA" w:rsidRPr="002607B7" w:rsidRDefault="006B27FA" w:rsidP="006B2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Measurement 3:</w:t>
            </w:r>
          </w:p>
          <w:p w14:paraId="2472652D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A16A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2" w:name="Text68"/>
            <w:r w:rsidRPr="00A16A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6AA9">
              <w:rPr>
                <w:rFonts w:ascii="Arial" w:hAnsi="Arial" w:cs="Arial"/>
                <w:sz w:val="20"/>
                <w:szCs w:val="20"/>
              </w:rPr>
            </w:r>
            <w:r w:rsidRPr="00A16A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4358F3D2" w14:textId="77777777" w:rsidR="006B27FA" w:rsidRDefault="006B27FA" w:rsidP="00A72A8E">
      <w:pPr>
        <w:rPr>
          <w:rFonts w:ascii="Arial" w:hAnsi="Arial" w:cs="Arial"/>
          <w:sz w:val="20"/>
          <w:szCs w:val="20"/>
        </w:rPr>
      </w:pPr>
    </w:p>
    <w:p w14:paraId="06BE23A7" w14:textId="77777777" w:rsidR="00485BAF" w:rsidRDefault="00485BAF" w:rsidP="00485BAF">
      <w:pPr>
        <w:ind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Grant Work Plan </w:t>
      </w:r>
      <w:r>
        <w:rPr>
          <w:rFonts w:ascii="Arial" w:hAnsi="Arial" w:cs="Arial"/>
          <w:i/>
          <w:sz w:val="22"/>
          <w:szCs w:val="22"/>
        </w:rPr>
        <w:t xml:space="preserve">(use a separate page for each grant year) </w:t>
      </w:r>
      <w:r>
        <w:rPr>
          <w:rFonts w:ascii="Arial" w:hAnsi="Arial" w:cs="Arial"/>
          <w:b/>
          <w:bCs/>
          <w:i/>
          <w:sz w:val="40"/>
          <w:szCs w:val="40"/>
        </w:rPr>
        <w:t xml:space="preserve">– </w:t>
      </w:r>
      <w:r>
        <w:rPr>
          <w:rFonts w:ascii="Arial" w:hAnsi="Arial" w:cs="Arial"/>
          <w:b/>
          <w:bCs/>
          <w:i/>
          <w:color w:val="FF0000"/>
          <w:sz w:val="40"/>
          <w:szCs w:val="40"/>
        </w:rPr>
        <w:t>EXAMPLE WORK PLAN</w:t>
      </w:r>
    </w:p>
    <w:p w14:paraId="476A5EB6" w14:textId="77777777" w:rsidR="00485BAF" w:rsidRDefault="00485BAF" w:rsidP="00485BAF">
      <w:pPr>
        <w:ind w:left="-720"/>
        <w:jc w:val="center"/>
      </w:pPr>
    </w:p>
    <w:p w14:paraId="56C049ED" w14:textId="77777777" w:rsidR="00485BAF" w:rsidRDefault="00485BAF" w:rsidP="00485BAF">
      <w:pPr>
        <w:ind w:left="-720" w:firstLine="720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sz w:val="22"/>
        </w:rPr>
        <w:t>Organization: _____________________________</w:t>
      </w:r>
      <w:r>
        <w:rPr>
          <w:rFonts w:ascii="Arial" w:hAnsi="Arial" w:cs="Arial"/>
          <w:sz w:val="22"/>
        </w:rPr>
        <w:tab/>
        <w:t>Person completing plan: 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9E0F2D3" w14:textId="77777777" w:rsidR="00485BAF" w:rsidRDefault="00485BAF" w:rsidP="00485B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Project Title: ______________________________</w:t>
      </w:r>
      <w:r>
        <w:rPr>
          <w:rFonts w:ascii="Arial" w:hAnsi="Arial" w:cs="Arial"/>
          <w:sz w:val="22"/>
        </w:rPr>
        <w:tab/>
        <w:t>Project duration: _________________________________________</w:t>
      </w:r>
    </w:p>
    <w:p w14:paraId="35D04771" w14:textId="77777777" w:rsidR="00485BAF" w:rsidRDefault="00485BAF" w:rsidP="00485BAF">
      <w:pPr>
        <w:ind w:hanging="720"/>
        <w:rPr>
          <w:rFonts w:ascii="Arial" w:hAnsi="Arial" w:cs="Arial"/>
          <w:i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r>
        <w:rPr>
          <w:rFonts w:ascii="Arial" w:hAnsi="Arial" w:cs="Arial"/>
          <w:i/>
          <w:sz w:val="22"/>
        </w:rPr>
        <w:t>(Mo/Yr to Mo/Yr – must begin after funding is approved</w:t>
      </w:r>
      <w:r>
        <w:rPr>
          <w:rFonts w:ascii="Arial" w:hAnsi="Arial" w:cs="Arial"/>
          <w:i/>
        </w:rPr>
        <w:t>)</w:t>
      </w:r>
    </w:p>
    <w:p w14:paraId="12519C23" w14:textId="77777777" w:rsidR="00485BAF" w:rsidRDefault="00485BAF" w:rsidP="00485BAF">
      <w:pPr>
        <w:ind w:hanging="720"/>
        <w:rPr>
          <w:rFonts w:ascii="Arial" w:hAnsi="Arial" w:cs="Arial"/>
          <w:i/>
        </w:rPr>
      </w:pPr>
    </w:p>
    <w:p w14:paraId="5FDF9546" w14:textId="77777777" w:rsidR="00485BAF" w:rsidRDefault="00485BAF" w:rsidP="00485BAF">
      <w:pPr>
        <w:pStyle w:val="BodyTextIndent"/>
        <w:ind w:left="0"/>
        <w:rPr>
          <w:rFonts w:ascii="Perpetua" w:hAnsi="Perpetua" w:cs="Arial"/>
          <w:b/>
          <w:sz w:val="18"/>
          <w:szCs w:val="18"/>
          <w:lang w:val="en-US"/>
        </w:rPr>
      </w:pPr>
      <w:r>
        <w:rPr>
          <w:rFonts w:ascii="Perpetua" w:hAnsi="Perpetua" w:cs="Arial"/>
          <w:b/>
          <w:sz w:val="18"/>
          <w:szCs w:val="18"/>
          <w:lang w:val="en-US"/>
        </w:rPr>
        <w:t>Please note</w:t>
      </w:r>
      <w:proofErr w:type="gramStart"/>
      <w:r>
        <w:rPr>
          <w:rFonts w:ascii="Perpetua" w:hAnsi="Perpetua" w:cs="Arial"/>
          <w:b/>
          <w:sz w:val="18"/>
          <w:szCs w:val="18"/>
          <w:lang w:val="en-US"/>
        </w:rPr>
        <w:t>:  The</w:t>
      </w:r>
      <w:proofErr w:type="gramEnd"/>
      <w:r>
        <w:rPr>
          <w:rFonts w:ascii="Perpetua" w:hAnsi="Perpetua" w:cs="Arial"/>
          <w:b/>
          <w:sz w:val="18"/>
          <w:szCs w:val="18"/>
          <w:lang w:val="en-US"/>
        </w:rPr>
        <w:t xml:space="preserve"> Grant Work Plan is your primary contract with the Cherokee Preservation Foundation/RTCAR.  It informs us of what you expect to accomplish (Outcomes); the steps you will take to reach your goal(s) and when you will finish those (Milestones); and how much must be achieved to gauge the project a success (Measurements).  This will inform </w:t>
      </w:r>
      <w:proofErr w:type="gramStart"/>
      <w:r>
        <w:rPr>
          <w:rFonts w:ascii="Perpetua" w:hAnsi="Perpetua" w:cs="Arial"/>
          <w:b/>
          <w:sz w:val="18"/>
          <w:szCs w:val="18"/>
          <w:lang w:val="en-US"/>
        </w:rPr>
        <w:t>the</w:t>
      </w:r>
      <w:proofErr w:type="gramEnd"/>
      <w:r>
        <w:rPr>
          <w:rFonts w:ascii="Perpetua" w:hAnsi="Perpetua" w:cs="Arial"/>
          <w:b/>
          <w:sz w:val="18"/>
          <w:szCs w:val="18"/>
          <w:lang w:val="en-US"/>
        </w:rPr>
        <w:t xml:space="preserve"> Final Grant Report, which provides us with the means to evaluate your level of success based on the projections from your original plan. </w:t>
      </w:r>
    </w:p>
    <w:p w14:paraId="1F6E7EDD" w14:textId="77777777" w:rsidR="00485BAF" w:rsidRDefault="00485BAF" w:rsidP="00485BAF">
      <w:pPr>
        <w:tabs>
          <w:tab w:val="left" w:pos="9720"/>
        </w:tabs>
        <w:ind w:hanging="720"/>
        <w:rPr>
          <w:rFonts w:ascii="Arial" w:hAnsi="Arial" w:cs="Arial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4950"/>
        <w:gridCol w:w="4698"/>
      </w:tblGrid>
      <w:tr w:rsidR="00485BAF" w:rsidRPr="00485BAF" w14:paraId="26552A60" w14:textId="77777777" w:rsidTr="00485BAF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B55B" w14:textId="77777777" w:rsidR="00485BAF" w:rsidRPr="00485BAF" w:rsidRDefault="00485BAF">
            <w:pPr>
              <w:spacing w:line="256" w:lineRule="auto"/>
              <w:ind w:left="18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485BAF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– OUTCOMES:  </w:t>
            </w:r>
            <w:r w:rsidRPr="00485BAF">
              <w:rPr>
                <w:rFonts w:ascii="Arial" w:hAnsi="Arial" w:cs="Arial"/>
                <w:kern w:val="2"/>
                <w:sz w:val="22"/>
                <w:szCs w:val="22"/>
                <w:u w:val="single"/>
              </w:rPr>
              <w:t>What results are you seeking to achieve</w:t>
            </w:r>
            <w:r w:rsidRPr="00485BAF">
              <w:rPr>
                <w:rFonts w:ascii="Arial" w:hAnsi="Arial" w:cs="Arial"/>
                <w:kern w:val="2"/>
                <w:sz w:val="22"/>
                <w:szCs w:val="22"/>
              </w:rPr>
              <w:t xml:space="preserve">?  List up to three </w:t>
            </w:r>
            <w:proofErr w:type="spellStart"/>
            <w:r w:rsidRPr="00485BAF"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  <w:t>measureable</w:t>
            </w:r>
            <w:proofErr w:type="spellEnd"/>
            <w:r w:rsidRPr="00485BAF">
              <w:rPr>
                <w:rFonts w:ascii="Arial" w:hAnsi="Arial" w:cs="Arial"/>
                <w:kern w:val="2"/>
                <w:sz w:val="22"/>
                <w:szCs w:val="22"/>
              </w:rPr>
              <w:t xml:space="preserve"> Outcomes for your project.  What will be the impact </w:t>
            </w:r>
            <w:proofErr w:type="gramStart"/>
            <w:r w:rsidRPr="00485BAF">
              <w:rPr>
                <w:rFonts w:ascii="Arial" w:hAnsi="Arial" w:cs="Arial"/>
                <w:kern w:val="2"/>
                <w:sz w:val="22"/>
                <w:szCs w:val="22"/>
              </w:rPr>
              <w:t>as a result of</w:t>
            </w:r>
            <w:proofErr w:type="gramEnd"/>
            <w:r w:rsidRPr="00485BAF">
              <w:rPr>
                <w:rFonts w:ascii="Arial" w:hAnsi="Arial" w:cs="Arial"/>
                <w:kern w:val="2"/>
                <w:sz w:val="22"/>
                <w:szCs w:val="22"/>
              </w:rPr>
              <w:t xml:space="preserve"> this project?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526E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485BAF">
              <w:rPr>
                <w:rFonts w:ascii="Arial" w:hAnsi="Arial" w:cs="Arial"/>
                <w:b/>
                <w:kern w:val="2"/>
                <w:sz w:val="22"/>
                <w:szCs w:val="22"/>
              </w:rPr>
              <w:t>2 – MILESTONES</w:t>
            </w:r>
            <w:r w:rsidRPr="00485BAF">
              <w:rPr>
                <w:rFonts w:ascii="Arial" w:hAnsi="Arial" w:cs="Arial"/>
                <w:b/>
                <w:kern w:val="2"/>
              </w:rPr>
              <w:t>:</w:t>
            </w:r>
            <w:r w:rsidRPr="00485BAF">
              <w:rPr>
                <w:rFonts w:ascii="Arial" w:hAnsi="Arial" w:cs="Arial"/>
                <w:kern w:val="2"/>
                <w:sz w:val="22"/>
                <w:szCs w:val="22"/>
              </w:rPr>
              <w:t xml:space="preserve">  </w:t>
            </w:r>
            <w:r w:rsidRPr="00485BAF">
              <w:rPr>
                <w:rFonts w:ascii="Arial" w:hAnsi="Arial" w:cs="Arial"/>
                <w:kern w:val="2"/>
                <w:sz w:val="22"/>
                <w:szCs w:val="22"/>
                <w:u w:val="single"/>
              </w:rPr>
              <w:t>Clearly define key milestones and expected dates for achieving them</w:t>
            </w:r>
            <w:r w:rsidRPr="00485BAF">
              <w:rPr>
                <w:rFonts w:ascii="Arial" w:hAnsi="Arial" w:cs="Arial"/>
                <w:kern w:val="2"/>
                <w:sz w:val="22"/>
                <w:szCs w:val="22"/>
              </w:rPr>
              <w:t>.  Milestones are key steps/events needed to complete the project.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0EDE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</w:rPr>
            </w:pPr>
            <w:r w:rsidRPr="00485BAF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3 – MEASUREMENTS: </w:t>
            </w:r>
            <w:r w:rsidRPr="00485BAF">
              <w:rPr>
                <w:rFonts w:ascii="Arial" w:hAnsi="Arial" w:cs="Arial"/>
                <w:kern w:val="2"/>
                <w:sz w:val="22"/>
                <w:szCs w:val="22"/>
              </w:rPr>
              <w:t xml:space="preserve"> </w:t>
            </w:r>
            <w:r w:rsidRPr="00485BAF">
              <w:rPr>
                <w:rFonts w:ascii="Arial" w:hAnsi="Arial" w:cs="Arial"/>
                <w:kern w:val="2"/>
                <w:sz w:val="22"/>
                <w:szCs w:val="22"/>
                <w:u w:val="single"/>
              </w:rPr>
              <w:t xml:space="preserve">What quantifiable data will you use to track the outcomes of this project, such as an amount or percentage? </w:t>
            </w:r>
            <w:r w:rsidRPr="00485BAF">
              <w:rPr>
                <w:rFonts w:ascii="Arial" w:hAnsi="Arial" w:cs="Arial"/>
                <w:kern w:val="2"/>
                <w:sz w:val="22"/>
                <w:szCs w:val="22"/>
              </w:rPr>
              <w:t>How will you know when success is achieved?  List one to three measurements for each outcome.</w:t>
            </w:r>
          </w:p>
        </w:tc>
      </w:tr>
      <w:tr w:rsidR="00485BAF" w:rsidRPr="00485BAF" w14:paraId="4A634366" w14:textId="77777777" w:rsidTr="00485BAF">
        <w:trPr>
          <w:trHeight w:val="1954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628B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Outcome A:</w:t>
            </w:r>
          </w:p>
          <w:p w14:paraId="499C34C7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>Reduce energy consumption by Tribal Government.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9EAC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Milestone (date to be achieved):</w:t>
            </w:r>
          </w:p>
          <w:p w14:paraId="3B50E0EF" w14:textId="77777777" w:rsidR="00485BAF" w:rsidRPr="00485BAF" w:rsidRDefault="00485BAF" w:rsidP="00485BAF">
            <w:pPr>
              <w:numPr>
                <w:ilvl w:val="0"/>
                <w:numId w:val="32"/>
              </w:numPr>
              <w:spacing w:line="256" w:lineRule="auto"/>
              <w:ind w:left="342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>Research and implement programs offered by the Tribe’s electricity provider (6/1/2012)</w:t>
            </w:r>
          </w:p>
          <w:p w14:paraId="28D2105C" w14:textId="77777777" w:rsidR="00485BAF" w:rsidRPr="00485BAF" w:rsidRDefault="00485BAF" w:rsidP="00485BAF">
            <w:pPr>
              <w:numPr>
                <w:ilvl w:val="0"/>
                <w:numId w:val="32"/>
              </w:numPr>
              <w:spacing w:line="256" w:lineRule="auto"/>
              <w:ind w:left="342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>Develop an electricity efficiency training workshop for tribal employees (8/1/2012)</w:t>
            </w:r>
          </w:p>
          <w:p w14:paraId="1DCA639A" w14:textId="77777777" w:rsidR="00485BAF" w:rsidRPr="00485BAF" w:rsidRDefault="00485BAF" w:rsidP="00485BAF">
            <w:pPr>
              <w:numPr>
                <w:ilvl w:val="0"/>
                <w:numId w:val="32"/>
              </w:numPr>
              <w:spacing w:line="256" w:lineRule="auto"/>
              <w:ind w:left="342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>Complete training workshops for all tribal employees (4/1/2013)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E0A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Measurement 1:</w:t>
            </w:r>
          </w:p>
          <w:p w14:paraId="77621054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 xml:space="preserve">$5,000 will be saved by switching to the </w:t>
            </w:r>
            <w:proofErr w:type="gramStart"/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>cost saving</w:t>
            </w:r>
            <w:proofErr w:type="gramEnd"/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 xml:space="preserve"> and electricity efficiency programs offered</w:t>
            </w:r>
          </w:p>
          <w:p w14:paraId="08195989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Measurement 2:</w:t>
            </w:r>
          </w:p>
          <w:p w14:paraId="4F8C895A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>The Tribe’s overall consumption of kwh will be reduced by 5% in contrast with the records from 2011.</w:t>
            </w:r>
          </w:p>
          <w:p w14:paraId="5D7E1E74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485BAF" w:rsidRPr="00485BAF" w14:paraId="18F09A29" w14:textId="77777777" w:rsidTr="00485BAF">
        <w:trPr>
          <w:trHeight w:val="1999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22D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Outcome B:</w:t>
            </w:r>
          </w:p>
          <w:p w14:paraId="4DB2052F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7F0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Milestone (date to be achieved):</w:t>
            </w:r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0F064031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4EA5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Measurement 1:</w:t>
            </w:r>
          </w:p>
          <w:p w14:paraId="14AB0EA6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Measurement 2:</w:t>
            </w:r>
          </w:p>
          <w:p w14:paraId="015DAFC7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Measurement 3:</w:t>
            </w:r>
          </w:p>
          <w:p w14:paraId="022D24FC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485BAF" w:rsidRPr="00485BAF" w14:paraId="6E44C98A" w14:textId="77777777" w:rsidTr="00485BAF">
        <w:trPr>
          <w:trHeight w:val="215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83A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Outcome C:</w:t>
            </w:r>
          </w:p>
          <w:p w14:paraId="5E17D5A5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18F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Milestone (date to be achieved):</w:t>
            </w:r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6F1ED3E3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C9C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Measurement 1:</w:t>
            </w:r>
          </w:p>
          <w:p w14:paraId="618BCAF0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Measurement 2:</w:t>
            </w:r>
          </w:p>
          <w:p w14:paraId="4AF530DA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Measurement 3:</w:t>
            </w:r>
          </w:p>
          <w:p w14:paraId="3B6008F7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14:paraId="5FF49CDB" w14:textId="77777777" w:rsidR="00485BAF" w:rsidRDefault="00485BAF" w:rsidP="00485BAF"/>
    <w:p w14:paraId="49D45671" w14:textId="77777777" w:rsidR="00485BAF" w:rsidRPr="005D67EC" w:rsidRDefault="00485BAF" w:rsidP="00A72A8E">
      <w:pPr>
        <w:rPr>
          <w:rFonts w:ascii="Arial" w:hAnsi="Arial" w:cs="Arial"/>
          <w:sz w:val="20"/>
          <w:szCs w:val="20"/>
        </w:rPr>
      </w:pPr>
    </w:p>
    <w:sectPr w:rsidR="00485BAF" w:rsidRPr="005D67EC" w:rsidSect="00D631A8">
      <w:pgSz w:w="15840" w:h="12240" w:orient="landscape"/>
      <w:pgMar w:top="288" w:right="720" w:bottom="288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1E3F2" w14:textId="77777777" w:rsidR="00D631A8" w:rsidRDefault="00D631A8" w:rsidP="006B27FA">
      <w:r>
        <w:separator/>
      </w:r>
    </w:p>
  </w:endnote>
  <w:endnote w:type="continuationSeparator" w:id="0">
    <w:p w14:paraId="518E5B73" w14:textId="77777777" w:rsidR="00D631A8" w:rsidRDefault="00D631A8" w:rsidP="006B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6042A" w14:textId="77777777" w:rsidR="00D631A8" w:rsidRDefault="00D631A8" w:rsidP="006B27FA">
      <w:r>
        <w:separator/>
      </w:r>
    </w:p>
  </w:footnote>
  <w:footnote w:type="continuationSeparator" w:id="0">
    <w:p w14:paraId="567B79BA" w14:textId="77777777" w:rsidR="00D631A8" w:rsidRDefault="00D631A8" w:rsidP="006B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F1B"/>
    <w:multiLevelType w:val="multilevel"/>
    <w:tmpl w:val="9F26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B056C"/>
    <w:multiLevelType w:val="hybridMultilevel"/>
    <w:tmpl w:val="46268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5F1B"/>
    <w:multiLevelType w:val="hybridMultilevel"/>
    <w:tmpl w:val="8782F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20FA"/>
    <w:multiLevelType w:val="hybridMultilevel"/>
    <w:tmpl w:val="CF4AD8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463A"/>
    <w:multiLevelType w:val="hybridMultilevel"/>
    <w:tmpl w:val="CFE04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515C1F"/>
    <w:multiLevelType w:val="hybridMultilevel"/>
    <w:tmpl w:val="A9440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B66A8"/>
    <w:multiLevelType w:val="hybridMultilevel"/>
    <w:tmpl w:val="062E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E41FD"/>
    <w:multiLevelType w:val="hybridMultilevel"/>
    <w:tmpl w:val="A426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11391"/>
    <w:multiLevelType w:val="multilevel"/>
    <w:tmpl w:val="9F26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C2668"/>
    <w:multiLevelType w:val="hybridMultilevel"/>
    <w:tmpl w:val="2702C6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7963C0"/>
    <w:multiLevelType w:val="hybridMultilevel"/>
    <w:tmpl w:val="E0825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1624C"/>
    <w:multiLevelType w:val="multilevel"/>
    <w:tmpl w:val="B84A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1F74D1"/>
    <w:multiLevelType w:val="hybridMultilevel"/>
    <w:tmpl w:val="6FB4A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271E63"/>
    <w:multiLevelType w:val="hybridMultilevel"/>
    <w:tmpl w:val="E0825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862E1"/>
    <w:multiLevelType w:val="multilevel"/>
    <w:tmpl w:val="57BA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F19FB"/>
    <w:multiLevelType w:val="hybridMultilevel"/>
    <w:tmpl w:val="BECA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425EA"/>
    <w:multiLevelType w:val="hybridMultilevel"/>
    <w:tmpl w:val="3C60792E"/>
    <w:lvl w:ilvl="0" w:tplc="745A0810">
      <w:start w:val="3"/>
      <w:numFmt w:val="decimal"/>
      <w:lvlText w:val="%1."/>
      <w:lvlJc w:val="left"/>
      <w:pPr>
        <w:ind w:left="677" w:hanging="360"/>
      </w:pPr>
      <w:rPr>
        <w:rFonts w:ascii="Arial" w:hAnsi="Arial" w:cs="Wingdings 2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59AE4352"/>
    <w:multiLevelType w:val="hybridMultilevel"/>
    <w:tmpl w:val="AF3E6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2822B4"/>
    <w:multiLevelType w:val="hybridMultilevel"/>
    <w:tmpl w:val="F83C9FBE"/>
    <w:lvl w:ilvl="0" w:tplc="CD9A09E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Wingdings 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772AD"/>
    <w:multiLevelType w:val="hybridMultilevel"/>
    <w:tmpl w:val="EB3CE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44D5"/>
    <w:multiLevelType w:val="hybridMultilevel"/>
    <w:tmpl w:val="A008F1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A20B2"/>
    <w:multiLevelType w:val="hybridMultilevel"/>
    <w:tmpl w:val="EDFA4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64988"/>
    <w:multiLevelType w:val="hybridMultilevel"/>
    <w:tmpl w:val="1FFEAB94"/>
    <w:lvl w:ilvl="0" w:tplc="3DBE2E80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D6394"/>
    <w:multiLevelType w:val="hybridMultilevel"/>
    <w:tmpl w:val="D1007EC4"/>
    <w:lvl w:ilvl="0" w:tplc="C17E91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C749E"/>
    <w:multiLevelType w:val="hybridMultilevel"/>
    <w:tmpl w:val="2A14BB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F4131"/>
    <w:multiLevelType w:val="hybridMultilevel"/>
    <w:tmpl w:val="5D2250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3325C"/>
    <w:multiLevelType w:val="multilevel"/>
    <w:tmpl w:val="70D2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D10A31"/>
    <w:multiLevelType w:val="hybridMultilevel"/>
    <w:tmpl w:val="56B4A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36808"/>
    <w:multiLevelType w:val="hybridMultilevel"/>
    <w:tmpl w:val="9C8657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E0E19"/>
    <w:multiLevelType w:val="hybridMultilevel"/>
    <w:tmpl w:val="5114F9DE"/>
    <w:lvl w:ilvl="0" w:tplc="0EB21E2E">
      <w:numFmt w:val="bullet"/>
      <w:lvlText w:val="-"/>
      <w:lvlJc w:val="left"/>
      <w:pPr>
        <w:ind w:left="1080" w:hanging="360"/>
      </w:pPr>
      <w:rPr>
        <w:rFonts w:ascii="Arial" w:eastAsia="Times New Roman" w:hAnsi="Arial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0B1545"/>
    <w:multiLevelType w:val="hybridMultilevel"/>
    <w:tmpl w:val="529EF8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835570">
    <w:abstractNumId w:val="7"/>
  </w:num>
  <w:num w:numId="2" w16cid:durableId="786968393">
    <w:abstractNumId w:val="12"/>
  </w:num>
  <w:num w:numId="3" w16cid:durableId="1149715530">
    <w:abstractNumId w:val="29"/>
  </w:num>
  <w:num w:numId="4" w16cid:durableId="44106178">
    <w:abstractNumId w:val="19"/>
  </w:num>
  <w:num w:numId="5" w16cid:durableId="756751705">
    <w:abstractNumId w:val="15"/>
  </w:num>
  <w:num w:numId="6" w16cid:durableId="301814243">
    <w:abstractNumId w:val="13"/>
  </w:num>
  <w:num w:numId="7" w16cid:durableId="1086269591">
    <w:abstractNumId w:val="10"/>
  </w:num>
  <w:num w:numId="8" w16cid:durableId="1382486251">
    <w:abstractNumId w:val="23"/>
  </w:num>
  <w:num w:numId="9" w16cid:durableId="963344289">
    <w:abstractNumId w:val="30"/>
  </w:num>
  <w:num w:numId="10" w16cid:durableId="1078017769">
    <w:abstractNumId w:val="9"/>
  </w:num>
  <w:num w:numId="11" w16cid:durableId="845829042">
    <w:abstractNumId w:val="25"/>
  </w:num>
  <w:num w:numId="12" w16cid:durableId="151799196">
    <w:abstractNumId w:val="1"/>
  </w:num>
  <w:num w:numId="13" w16cid:durableId="1127042514">
    <w:abstractNumId w:val="27"/>
  </w:num>
  <w:num w:numId="14" w16cid:durableId="1197625231">
    <w:abstractNumId w:val="5"/>
  </w:num>
  <w:num w:numId="15" w16cid:durableId="1626543881">
    <w:abstractNumId w:val="28"/>
  </w:num>
  <w:num w:numId="16" w16cid:durableId="1531409797">
    <w:abstractNumId w:val="21"/>
  </w:num>
  <w:num w:numId="17" w16cid:durableId="1094863460">
    <w:abstractNumId w:val="3"/>
  </w:num>
  <w:num w:numId="18" w16cid:durableId="832526425">
    <w:abstractNumId w:val="20"/>
  </w:num>
  <w:num w:numId="19" w16cid:durableId="633099566">
    <w:abstractNumId w:val="24"/>
  </w:num>
  <w:num w:numId="20" w16cid:durableId="481771706">
    <w:abstractNumId w:val="22"/>
  </w:num>
  <w:num w:numId="21" w16cid:durableId="1670788871">
    <w:abstractNumId w:val="16"/>
  </w:num>
  <w:num w:numId="22" w16cid:durableId="943002348">
    <w:abstractNumId w:val="11"/>
  </w:num>
  <w:num w:numId="23" w16cid:durableId="502624905">
    <w:abstractNumId w:val="8"/>
  </w:num>
  <w:num w:numId="24" w16cid:durableId="1121149619">
    <w:abstractNumId w:val="14"/>
  </w:num>
  <w:num w:numId="25" w16cid:durableId="932737387">
    <w:abstractNumId w:val="26"/>
  </w:num>
  <w:num w:numId="26" w16cid:durableId="1994748360">
    <w:abstractNumId w:val="6"/>
  </w:num>
  <w:num w:numId="27" w16cid:durableId="1163164117">
    <w:abstractNumId w:val="18"/>
  </w:num>
  <w:num w:numId="28" w16cid:durableId="837500243">
    <w:abstractNumId w:val="2"/>
  </w:num>
  <w:num w:numId="29" w16cid:durableId="1509322931">
    <w:abstractNumId w:val="0"/>
  </w:num>
  <w:num w:numId="30" w16cid:durableId="1585601018">
    <w:abstractNumId w:val="17"/>
  </w:num>
  <w:num w:numId="31" w16cid:durableId="598298879">
    <w:abstractNumId w:val="4"/>
  </w:num>
  <w:num w:numId="32" w16cid:durableId="1454905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#d8d8d8" strokecolor="none [3213]">
      <v:fill color="#d8d8d8" opacity="57016f" color2="fill lighten(55)" method="linear sigma" focus="100%" type="gradient"/>
      <v:stroke dashstyle="longDashDotDot" color="none [3213]" weight="1pt"/>
      <v:shadow on="t" color="#99f" offse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48"/>
    <w:rsid w:val="0004368A"/>
    <w:rsid w:val="00081DAA"/>
    <w:rsid w:val="00094B57"/>
    <w:rsid w:val="000C1F3F"/>
    <w:rsid w:val="00104742"/>
    <w:rsid w:val="001455A1"/>
    <w:rsid w:val="001605CA"/>
    <w:rsid w:val="001913F4"/>
    <w:rsid w:val="001A0ED1"/>
    <w:rsid w:val="001C205C"/>
    <w:rsid w:val="00214F59"/>
    <w:rsid w:val="00252BB9"/>
    <w:rsid w:val="002712D7"/>
    <w:rsid w:val="00272E72"/>
    <w:rsid w:val="003218C5"/>
    <w:rsid w:val="00324A78"/>
    <w:rsid w:val="00370246"/>
    <w:rsid w:val="003D4E56"/>
    <w:rsid w:val="00430A5B"/>
    <w:rsid w:val="00456C8B"/>
    <w:rsid w:val="0046214D"/>
    <w:rsid w:val="00466C29"/>
    <w:rsid w:val="00466EAC"/>
    <w:rsid w:val="00485BAF"/>
    <w:rsid w:val="00493643"/>
    <w:rsid w:val="004C34F0"/>
    <w:rsid w:val="004E2AB2"/>
    <w:rsid w:val="005429F6"/>
    <w:rsid w:val="00556890"/>
    <w:rsid w:val="00562D3E"/>
    <w:rsid w:val="0057315C"/>
    <w:rsid w:val="005A4FB8"/>
    <w:rsid w:val="005D3630"/>
    <w:rsid w:val="006012A6"/>
    <w:rsid w:val="00607575"/>
    <w:rsid w:val="006B27FA"/>
    <w:rsid w:val="006B6136"/>
    <w:rsid w:val="00710BDC"/>
    <w:rsid w:val="007131B3"/>
    <w:rsid w:val="007353E0"/>
    <w:rsid w:val="00755A93"/>
    <w:rsid w:val="007616C7"/>
    <w:rsid w:val="00771957"/>
    <w:rsid w:val="007C662E"/>
    <w:rsid w:val="007D64AF"/>
    <w:rsid w:val="007E7F76"/>
    <w:rsid w:val="008049C7"/>
    <w:rsid w:val="00857232"/>
    <w:rsid w:val="008A5BBB"/>
    <w:rsid w:val="00903387"/>
    <w:rsid w:val="00917527"/>
    <w:rsid w:val="00932F4D"/>
    <w:rsid w:val="009906E1"/>
    <w:rsid w:val="00992A64"/>
    <w:rsid w:val="009A42BF"/>
    <w:rsid w:val="009F56C4"/>
    <w:rsid w:val="00A72A8E"/>
    <w:rsid w:val="00AA6948"/>
    <w:rsid w:val="00AD045A"/>
    <w:rsid w:val="00AD0720"/>
    <w:rsid w:val="00B47F7F"/>
    <w:rsid w:val="00B77C5A"/>
    <w:rsid w:val="00BA55F9"/>
    <w:rsid w:val="00BB2F0A"/>
    <w:rsid w:val="00C308AB"/>
    <w:rsid w:val="00C47954"/>
    <w:rsid w:val="00C779D0"/>
    <w:rsid w:val="00C803C5"/>
    <w:rsid w:val="00CA0D96"/>
    <w:rsid w:val="00D34E33"/>
    <w:rsid w:val="00D579DE"/>
    <w:rsid w:val="00D631A8"/>
    <w:rsid w:val="00DE4763"/>
    <w:rsid w:val="00E16556"/>
    <w:rsid w:val="00E6323F"/>
    <w:rsid w:val="00F00754"/>
    <w:rsid w:val="00F54B59"/>
    <w:rsid w:val="00F555BE"/>
    <w:rsid w:val="00F56E40"/>
    <w:rsid w:val="00F610C3"/>
    <w:rsid w:val="00F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#d8d8d8" strokecolor="none [3213]">
      <v:fill color="#d8d8d8" opacity="57016f" color2="fill lighten(55)" method="linear sigma" focus="100%" type="gradient"/>
      <v:stroke dashstyle="longDashDotDot" color="none [3213]" weight="1pt"/>
      <v:shadow on="t" color="#99f" offset="3pt"/>
    </o:shapedefaults>
    <o:shapelayout v:ext="edit">
      <o:idmap v:ext="edit" data="2"/>
    </o:shapelayout>
  </w:shapeDefaults>
  <w:decimalSymbol w:val="."/>
  <w:listSeparator w:val=","/>
  <w14:docId w14:val="3ABE3CE7"/>
  <w15:chartTrackingRefBased/>
  <w15:docId w15:val="{89E48189-1637-4863-A957-7005F1A7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8A78B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link w:val="Header"/>
    <w:rsid w:val="008A78B7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8A78B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A78B7"/>
    <w:rPr>
      <w:rFonts w:ascii="Tahoma" w:hAnsi="Tahoma"/>
      <w:sz w:val="16"/>
      <w:szCs w:val="24"/>
    </w:rPr>
  </w:style>
  <w:style w:type="character" w:customStyle="1" w:styleId="highlightedsearchterm">
    <w:name w:val="highlightedsearchterm"/>
    <w:basedOn w:val="DefaultParagraphFont"/>
    <w:rsid w:val="00E155F7"/>
  </w:style>
  <w:style w:type="paragraph" w:styleId="BodyText2">
    <w:name w:val="Body Text 2"/>
    <w:basedOn w:val="Normal"/>
    <w:link w:val="BodyText2Char"/>
    <w:uiPriority w:val="99"/>
    <w:unhideWhenUsed/>
    <w:rsid w:val="00F90816"/>
    <w:rPr>
      <w:rFonts w:ascii="Times New Roman" w:hAnsi="Times New Roman"/>
      <w:color w:val="000000"/>
      <w:sz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F90816"/>
    <w:rPr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F90816"/>
    <w:pPr>
      <w:ind w:left="720"/>
      <w:contextualSpacing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DF5382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DF5382"/>
    <w:rPr>
      <w:rFonts w:ascii="Tahoma" w:hAnsi="Tahoma"/>
      <w:sz w:val="16"/>
      <w:szCs w:val="24"/>
    </w:rPr>
  </w:style>
  <w:style w:type="character" w:styleId="Hyperlink">
    <w:name w:val="Hyperlink"/>
    <w:uiPriority w:val="99"/>
    <w:unhideWhenUsed/>
    <w:rsid w:val="004C34F0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0BDC"/>
    <w:rPr>
      <w:rFonts w:ascii="Times New Roman" w:hAnsi="Times New Roman"/>
      <w:sz w:val="24"/>
    </w:rPr>
  </w:style>
  <w:style w:type="character" w:customStyle="1" w:styleId="DocumentMapChar">
    <w:name w:val="Document Map Char"/>
    <w:link w:val="DocumentMap"/>
    <w:uiPriority w:val="99"/>
    <w:semiHidden/>
    <w:rsid w:val="00710B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ntz\Desktop\Application%20Template\0608882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06088828</Template>
  <TotalTime>1</TotalTime>
  <Pages>2</Pages>
  <Words>579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GUIDELINES</vt:lpstr>
    </vt:vector>
  </TitlesOfParts>
  <Company>Microsoft Corporation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GUIDELINES</dc:title>
  <dc:subject/>
  <dc:creator>Deborah Mintz</dc:creator>
  <cp:keywords/>
  <cp:lastModifiedBy>Deb Owle</cp:lastModifiedBy>
  <cp:revision>2</cp:revision>
  <cp:lastPrinted>2016-11-16T15:23:00Z</cp:lastPrinted>
  <dcterms:created xsi:type="dcterms:W3CDTF">2025-04-10T19:27:00Z</dcterms:created>
  <dcterms:modified xsi:type="dcterms:W3CDTF">2025-04-10T19:27:00Z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